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2F" w:rsidRPr="00890D2F" w:rsidRDefault="00890D2F" w:rsidP="00890D2F">
      <w:pPr>
        <w:shd w:val="clear" w:color="auto" w:fill="FFFFFF"/>
        <w:spacing w:before="60" w:after="180"/>
        <w:ind w:firstLine="0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__________________________________________</w:t>
      </w:r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(наименование территориального органа</w:t>
      </w:r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Федеральной антимонопольной службы)</w:t>
      </w:r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адрес: ___________________________________</w:t>
      </w:r>
    </w:p>
    <w:p w:rsidR="00890D2F" w:rsidRPr="00890D2F" w:rsidRDefault="00890D2F" w:rsidP="00890D2F">
      <w:pPr>
        <w:shd w:val="clear" w:color="auto" w:fill="FFFFFF"/>
        <w:spacing w:before="60" w:after="180"/>
        <w:ind w:firstLine="0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Заявитель (участник закупки): ____________</w:t>
      </w:r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__________________________________________</w:t>
      </w:r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место нахождения: ________________________</w:t>
      </w:r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__________________________________________</w:t>
      </w:r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почтовый адрес: __________________________</w:t>
      </w:r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телефон/факс: ____________________________</w:t>
      </w:r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адрес электронной почты: _________________</w:t>
      </w:r>
    </w:p>
    <w:p w:rsidR="00890D2F" w:rsidRPr="00890D2F" w:rsidRDefault="00890D2F" w:rsidP="00890D2F">
      <w:pPr>
        <w:shd w:val="clear" w:color="auto" w:fill="FFFFFF"/>
        <w:spacing w:before="60" w:after="180"/>
        <w:ind w:firstLine="0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Заказчик: ________________________________</w:t>
      </w:r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место нахождения, почтовый адрес: ________</w:t>
      </w:r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__________________________________________</w:t>
      </w:r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телефон/факс: ____________________________</w:t>
      </w:r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адрес электронной почты: _________________</w:t>
      </w:r>
    </w:p>
    <w:p w:rsidR="00890D2F" w:rsidRPr="00890D2F" w:rsidRDefault="00890D2F" w:rsidP="00890D2F">
      <w:pPr>
        <w:shd w:val="clear" w:color="auto" w:fill="FFFFFF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890D2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Жалоба</w:t>
      </w:r>
      <w:r w:rsidRPr="00890D2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br/>
        <w:t>на решение заказчика об отстранении участника закупки</w:t>
      </w:r>
      <w:r w:rsidRPr="00890D2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br/>
        <w:t>от участия в определении поставщика</w:t>
      </w:r>
      <w:r w:rsidRPr="00890D2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br/>
        <w:t>(подрядчика, исполнителя)</w:t>
      </w:r>
    </w:p>
    <w:p w:rsidR="00890D2F" w:rsidRPr="00890D2F" w:rsidRDefault="00890D2F" w:rsidP="00890D2F">
      <w:pPr>
        <w:shd w:val="clear" w:color="auto" w:fill="FFFFFF"/>
        <w:spacing w:before="60" w:after="180"/>
        <w:ind w:firstLine="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Заказчиком «__»___________ ____ </w:t>
      </w:r>
      <w:proofErr w:type="gramStart"/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</w:t>
      </w:r>
      <w:proofErr w:type="gramEnd"/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на официальном сайте http://zakupki.gov.ru &lt;1&gt; было размещено извещение N ______ о проведении открытого аукциона в электронной форме на право заключения государственного (муниципального) контракта на выполнение работ _________________________ по адресу: ____________________________ (извещение N _______).</w:t>
      </w:r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До окончания срока подачи заявок на участие в открытом аукционе в электронной форме, а именно «__»___________ ____ </w:t>
      </w:r>
      <w:proofErr w:type="gramStart"/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</w:t>
      </w:r>
      <w:proofErr w:type="gramEnd"/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., была подана одна заявка — заявка заявителя. По результатам рассмотрения единственной заявки на участие в электронном аукционе аукционной комиссией было принято решение, отраженное в протоколе от «__»___________ ____ </w:t>
      </w:r>
      <w:proofErr w:type="gramStart"/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</w:t>
      </w:r>
      <w:proofErr w:type="gramEnd"/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. N ____, о признании заявки соответствующей требованиям документации об аукционе. </w:t>
      </w:r>
      <w:proofErr w:type="gramStart"/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Вместе с тем решением руководителя заказчика от «__»___________ ____ г. N ____ заявитель отстранен от участия в определении поставщика (подрядчика, исполнителя) по следующему основанию: участник аукциона и поданная им заявка не соответствуют требованиям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 документации об электронном аукционе.</w:t>
      </w:r>
      <w:proofErr w:type="gramEnd"/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Обоснование принятого решения: ______________________________.</w:t>
      </w:r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proofErr w:type="gramStart"/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Заявитель считает указанное решение руководителя заказчика незаконным и необоснованным по следующим основаниям: __________________________, нарушающим права и интересы заявителя, а именно: __________________________, что подтверждается _____________________________.</w:t>
      </w:r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Частью 5 статьи 66 Федерального закона от 05.04.2013 N 44-ФЗ «О контрактной системе в сфере закупок товаров, работ, услуг для обеспечения государственных и муниципальных нужд» установлен исчерпывающий перечень информации и документов, которые должен представить участник закупки в составе второй</w:t>
      </w:r>
      <w:proofErr w:type="gramEnd"/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части заявки на участие в электронном аукционе.</w:t>
      </w:r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proofErr w:type="gramStart"/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Согласно ч. 6 ст. 66 Федерального закона от 05.04.2013 N 44-ФЗ «О контрактной системе в сфере закупок товаров, работ, услуг для обеспечения государственных и муниципальных нужд» требовать от участника электронного аукциона представления иных документов и информации, за исключением предусмотренных ч. 3 и 5 ст. 66 Федерального закона от 05.04.2013 N 44-ФЗ «О контрактной системе в сфере закупок товаров, работ, услуг</w:t>
      </w:r>
      <w:proofErr w:type="gramEnd"/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для обеспечения государственных и муниципальных нужд», не допускается.</w:t>
      </w:r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proofErr w:type="gramStart"/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В соответствии с ч. 9 ст. 31 Федерального закона от 05.04.2013 N 44-ФЗ «О контрактной системе в сфере закупок товаров, работ, услуг для обеспечения государственных и муниципальных нужд» отстранение участника закупки от участия в определении поставщика (подрядчика, исполнителя) осуществляется в любой момент до заключения контракта, если заказчик обнаружит, что участник закупки не соответствует требованиям, установленным ч. 1, 1.1, 2 и</w:t>
      </w:r>
      <w:proofErr w:type="gramEnd"/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2.1 ст. 31 Федерального закона от 05.04.2013 N 44-ФЗ «О контрактной системе в сфере закупок товаров, работ, услуг для обеспечения государственных и муниципальных нужд».</w:t>
      </w:r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Вместе с тем заявителем представлены все необходимые документы, что подтверждается _______________________________.</w:t>
      </w:r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Таким образом, отсутствуют основания для принятия решения об отстранении заявителя от участия в определении поставщика (подрядчика, исполнителя).</w:t>
      </w:r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На основании вышеизложенного и руководствуясь ст. ст. 105, 106 Федерального закона от 05.04.2013 N 44-ФЗ «О контрактной системе в сфере закупок товаров, работ, услуг для обеспечения государственных и муниципальных нужд», прошу:</w:t>
      </w:r>
    </w:p>
    <w:p w:rsidR="00890D2F" w:rsidRPr="00890D2F" w:rsidRDefault="00890D2F" w:rsidP="00890D2F">
      <w:pPr>
        <w:shd w:val="clear" w:color="auto" w:fill="FFFFFF"/>
        <w:spacing w:before="60" w:after="180"/>
        <w:ind w:firstLine="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1. Провести внеплановую проверку.</w:t>
      </w:r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2. Выдать заказчику обязательное для исполнения предписание об устранении нарушений прав и законных интересов заявителя путем отмены решения от «__»___________ ____ </w:t>
      </w:r>
      <w:proofErr w:type="gramStart"/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</w:t>
      </w:r>
      <w:proofErr w:type="gramEnd"/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N _____ об отстранении заявителя от участия в определении поставщика (подрядчика, исполнителя).</w:t>
      </w:r>
    </w:p>
    <w:p w:rsidR="00890D2F" w:rsidRPr="00890D2F" w:rsidRDefault="00890D2F" w:rsidP="00890D2F">
      <w:pPr>
        <w:shd w:val="clear" w:color="auto" w:fill="FFFFFF"/>
        <w:spacing w:before="60" w:after="180"/>
        <w:ind w:firstLine="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Приложения:</w:t>
      </w:r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1. </w:t>
      </w:r>
      <w:proofErr w:type="spellStart"/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Скриншот</w:t>
      </w:r>
      <w:proofErr w:type="spellEnd"/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страницы оператора электронной площадки с регистрационными данными участника закупки в реестре аккредитованных участников закупки, получивших аккредитацию на электронной площадке.</w:t>
      </w:r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2. Копия выписки из ЕГРЮЛ от «__»___________ ____ </w:t>
      </w:r>
      <w:proofErr w:type="gramStart"/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</w:t>
      </w:r>
      <w:proofErr w:type="gramEnd"/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3. Копия протокола аукционной комиссии от «__»___________ ____ </w:t>
      </w:r>
      <w:proofErr w:type="gramStart"/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</w:t>
      </w:r>
      <w:proofErr w:type="gramEnd"/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N ____ о признании заявки заявителя соответствующей требованиям документации об аукционе.</w:t>
      </w:r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4. Копия решения руководителя заказчика от «__»___________ ____ </w:t>
      </w:r>
      <w:proofErr w:type="gramStart"/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</w:t>
      </w:r>
      <w:proofErr w:type="gramEnd"/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N ____ об отстранении заявителя от участия в определении поставщика (подрядчика, исполнителя).</w:t>
      </w:r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5. Документы, подтверждающие полномочия на подписание жалобы, — копия протокола общего собрания участников от «__»___________ ____ </w:t>
      </w:r>
      <w:proofErr w:type="gramStart"/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</w:t>
      </w:r>
      <w:proofErr w:type="gramEnd"/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N ____, копия приказа от «__»___________ ____ г. N ____ о возложении обязанностей директора на ______________________________.</w:t>
      </w:r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6. Иные документы, на которых заявитель основывает свою жалобу.</w:t>
      </w:r>
    </w:p>
    <w:p w:rsidR="00890D2F" w:rsidRPr="00890D2F" w:rsidRDefault="00890D2F" w:rsidP="00890D2F">
      <w:pPr>
        <w:shd w:val="clear" w:color="auto" w:fill="FFFFFF"/>
        <w:spacing w:before="60" w:after="180"/>
        <w:ind w:firstLine="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«__»___________ ____ </w:t>
      </w:r>
      <w:proofErr w:type="gramStart"/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</w:t>
      </w:r>
      <w:proofErr w:type="gramEnd"/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</w:p>
    <w:p w:rsidR="00890D2F" w:rsidRPr="00890D2F" w:rsidRDefault="00890D2F" w:rsidP="00890D2F">
      <w:pPr>
        <w:shd w:val="clear" w:color="auto" w:fill="FFFFFF"/>
        <w:spacing w:before="60" w:after="180"/>
        <w:ind w:firstLine="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________________/__________________________/</w:t>
      </w:r>
      <w:r w:rsidRPr="00890D2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(подпись) (Ф.И.О.)</w:t>
      </w:r>
    </w:p>
    <w:p w:rsidR="00EF4E77" w:rsidRPr="00890D2F" w:rsidRDefault="00EF4E77" w:rsidP="00890D2F">
      <w:pPr>
        <w:rPr>
          <w:rFonts w:ascii="Times New Roman" w:hAnsi="Times New Roman" w:cs="Times New Roman"/>
          <w:sz w:val="24"/>
          <w:szCs w:val="24"/>
        </w:rPr>
      </w:pPr>
    </w:p>
    <w:sectPr w:rsidR="00EF4E77" w:rsidRPr="00890D2F" w:rsidSect="00976A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0D2F"/>
    <w:rsid w:val="00283F3C"/>
    <w:rsid w:val="00334657"/>
    <w:rsid w:val="00890D2F"/>
    <w:rsid w:val="008E7D40"/>
    <w:rsid w:val="00976AF1"/>
    <w:rsid w:val="00C13835"/>
    <w:rsid w:val="00EF4E77"/>
    <w:rsid w:val="00FD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77"/>
  </w:style>
  <w:style w:type="paragraph" w:styleId="1">
    <w:name w:val="heading 1"/>
    <w:basedOn w:val="a"/>
    <w:link w:val="10"/>
    <w:uiPriority w:val="9"/>
    <w:qFormat/>
    <w:rsid w:val="00890D2F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0D2F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D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0D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890D2F"/>
    <w:rPr>
      <w:i/>
      <w:iCs/>
    </w:rPr>
  </w:style>
  <w:style w:type="paragraph" w:styleId="a4">
    <w:name w:val="Normal (Web)"/>
    <w:basedOn w:val="a"/>
    <w:uiPriority w:val="99"/>
    <w:semiHidden/>
    <w:unhideWhenUsed/>
    <w:rsid w:val="00890D2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2016-11-02T15:46:00Z</dcterms:created>
  <dcterms:modified xsi:type="dcterms:W3CDTF">2016-11-02T15:47:00Z</dcterms:modified>
</cp:coreProperties>
</file>